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16" w:rsidRPr="000C4A41" w:rsidRDefault="00D51F8D" w:rsidP="00D51F8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</w:p>
    <w:p w:rsidR="0093106F" w:rsidRPr="002060FC" w:rsidRDefault="002060FC" w:rsidP="002060FC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060FC">
        <w:tab/>
      </w:r>
      <w:r>
        <w:t xml:space="preserve">                                                            </w:t>
      </w:r>
      <w:r w:rsidR="0093106F" w:rsidRPr="002060FC">
        <w:rPr>
          <w:rFonts w:ascii="Times New Roman" w:hAnsi="Times New Roman" w:cs="Times New Roman"/>
          <w:sz w:val="28"/>
        </w:rPr>
        <w:t>Применение новых УМК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5040"/>
        <w:gridCol w:w="4860"/>
      </w:tblGrid>
      <w:tr w:rsidR="0093106F" w:rsidRPr="000C4A41" w:rsidTr="003B1D15">
        <w:trPr>
          <w:trHeight w:val="265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N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Инструкция</w:t>
            </w:r>
          </w:p>
        </w:tc>
      </w:tr>
      <w:tr w:rsidR="0093106F" w:rsidRPr="000C4A41" w:rsidTr="00882341">
        <w:tc>
          <w:tcPr>
            <w:tcW w:w="103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3B1D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 УМК по обучению детей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татар русскому языку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Гаффарова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С.М. "Изучаем русским язык". Методическое пособие для воспитателя. Методические рекомендации, конспекты занятий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Методическое пособие предназначено для воспитателя, в т.ч. воспитателя по обучению русскому языку. Пособие содержит рекомендации, конспекты занятий, игры и упражнения к занятиям с детьми средней, старшей групп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Гаффарова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С.М. "Изучаем русский язык". Демонстрационный, раздаточный материал для детей 4 - 5 лет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Демонстрационный материал предназначен для воспитателя, в т.ч. воспитателя по обучению русскому языку; раздаточный материал к занятиям для детей средней группы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Гаффарова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С.М. "Изучаем русский язык". Рабочая тетрадь для детей 4 - 5 лет, изучающих русский язык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к занятиям по русскому языку. 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Предназначена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детей средней группы</w:t>
            </w:r>
          </w:p>
        </w:tc>
      </w:tr>
      <w:tr w:rsidR="0093106F" w:rsidRPr="000C4A41" w:rsidTr="00882341">
        <w:tc>
          <w:tcPr>
            <w:tcW w:w="103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УМК по обучению русскоязычных детей татарскому языку</w:t>
            </w:r>
          </w:p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Зарипова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З.М.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Татарча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без". Методическое пособие для воспитателя к рабочей тетради для детей 4 5 лет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Методическое пособие предназначено для воспитателя, в т.ч. воспитателя по обучению татарскому языку. Пособие содержит рекомендации, конспекты занятий, игры и упражнения к занятиям с детьми русской средней группы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Зарипова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З.М. Демонстрационный,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раздаточный материал к театрализованным играм и игровым ситуациям для детей 4 - 5 лет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Демонстрационный материал предназначен для воспитателя, в т.ч. воспитателя по обучению татарскому языку к занятиям с детьми русской средней группы, раздаточный материал к занятиям для детей русской средней группы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Зарипова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З.М.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Татарча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без". Рабочая тетрадь для детей 4 - 5 лет, изучающих татарский язык с комплектом наклеек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с комплектом наклеек к занятиям по татарскому языку. 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Предназначена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детей русской средней группы в дошкольных образовательных учреждениях</w:t>
            </w:r>
          </w:p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106F" w:rsidRPr="000C4A41" w:rsidTr="00882341">
        <w:tc>
          <w:tcPr>
            <w:tcW w:w="103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3B1D1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УМК по обучению грамоте детей старшего дошкольного возраста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Шаехова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Р.К.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Методическое пособие к рабочей тетради. "М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яшьт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лифбасы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Авазларны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уйнатып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1 - 2 кис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."</w:t>
            </w:r>
            <w:proofErr w:type="gramEnd"/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Методическое пособие к рабочей тетради для детей к занятиям по обучению грамоте. Предназначено воспитателям по обучению татарскому (русскому) языку для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предшкольной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Шаехова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Р.К. "Раз словечко, два словечко..." Занимательное обучение татарскому языку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Пособие предназначено воспитателям дошкольных образовательных учреждений (в том числе семейных), учителям начальных классов и родителям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Шаехова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Р.К. Рабочая тетрадь N 1. "М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яшьт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лифбасы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Авазларны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уйнатып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Беренче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88234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для детей к занятиям по обучению грамоте. 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Предназначена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предшкольной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подготовки детей в русских и татарских группах дошкольных 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образовательных учреждений</w:t>
            </w:r>
          </w:p>
        </w:tc>
      </w:tr>
      <w:tr w:rsidR="0093106F" w:rsidRPr="000C4A41" w:rsidTr="003B1D15">
        <w:tc>
          <w:tcPr>
            <w:tcW w:w="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Шаехова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Р.К. Рабочая тетрадь N 1. "М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яшьт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лифбасы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Авазларны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уйнатып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Икенчекис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к"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для детей к занятиям по обучению грамоте. 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Предназначена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предшкольной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93106F" w:rsidRPr="000C4A41" w:rsidTr="00882341">
        <w:tc>
          <w:tcPr>
            <w:tcW w:w="103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 Сборник художественных произведений к УМК</w:t>
            </w:r>
          </w:p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К.Ф.Закирова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Балачак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аланы".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бакчасыт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рбиячел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һә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чен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хрестоматия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Хрестоматия предназначена для воспитателей дошкольных образовательных учреждений и родителей для чтения детям на татарском языке</w:t>
            </w:r>
          </w:p>
        </w:tc>
      </w:tr>
      <w:tr w:rsidR="0093106F" w:rsidRPr="000C4A41" w:rsidTr="00882341">
        <w:tc>
          <w:tcPr>
            <w:tcW w:w="1037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Аудио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– видео</w:t>
            </w: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06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приложения</w:t>
            </w:r>
            <w:r w:rsidRPr="00206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06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к УМК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Аудио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приложения к занятиям "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Минем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ем" (для средней группы)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Уйный-уйный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без" (для старшей группы)</w:t>
            </w:r>
          </w:p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"Без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нде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зер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зурлар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юллар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(для подготовительной к школе группы)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Аудио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приложения предназначены для использования на занятиях воспитателем по обучению татарскому языку в русской группе (средней, старшей, подготовительной)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Луиза Батыр-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Булгари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Музыкальные сказки на татарском языке - "Сер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тотмас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ү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рд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к" -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Бардым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кулг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салдым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кармак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..." - "Африка 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хикм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ре"</w:t>
            </w:r>
          </w:p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Музыкальные сказки предназначены для прослушивания детьми на занятиях по обучению татарскому языку в ДОУ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Луиза Батыр-Булгари. Балалар өчен җырлар "Бииләр итек-читекләр"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Сборник татарских народных песен для детей. Предназначено для прослушивания детьми на занятиях по обучению татарскому языку в ДОУ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Бакча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балалары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чен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б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Шома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бас" 29 мелодий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Сборник танцевальных народных мелодий для детей. 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Предназначен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прослушивания детьми дошкольного возраста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Сборник мультфильмов объединения "Союз мульт фильм", в переводе на татарский язык "Гав исемле мәче баласы" (3 части) "Көл генә" "Винни-пух" "Винни-Пух кунакка бара" "Винни-Пух һәм мәшәкатьләр көне" "Арыслан баласы һәм Ташбака ничек җыр җырлаганнар"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Сборник мультфильмов, переведенных на татарский язык, предназначен для просмотра детьми дошкольного возраста в дошкольных образовательных учреждениях и для домашнего просмотра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Сборник мультфильмов на татарском языке объединения "Татар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мультфильм" "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кыз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"Алтын б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ртекл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"Т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лке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з"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кемг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?" "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Икекыз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Сборник мультфильмов на татарском языке предназначен для просмотра детьми дошкольного возраста в дошкольных образовательных учреждениях и для домашнего просмотра. Мультфильмы будут размещены на сайте МО и Н РТ mon.tatarstan.ru</w:t>
            </w:r>
          </w:p>
        </w:tc>
      </w:tr>
      <w:tr w:rsidR="0093106F" w:rsidRPr="000C4A41" w:rsidTr="00882341"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93106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3B1D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Познавательно-развлекательные телевизионные передачи "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кият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иленд</w:t>
            </w:r>
            <w:proofErr w:type="spellEnd"/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06F" w:rsidRPr="000C4A41" w:rsidRDefault="0093106F" w:rsidP="003B1D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Телевизионные передачи предназначены для просмотра детьми по телевизионному каналу телерадио</w:t>
            </w:r>
            <w:r w:rsidR="003B1D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компании "Новый век".  Материал </w:t>
            </w:r>
            <w:r w:rsidRPr="000C4A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размещен на сайте МО и Н РТ mon.tatarstan.ru. </w:t>
            </w:r>
          </w:p>
        </w:tc>
      </w:tr>
    </w:tbl>
    <w:p w:rsidR="00503A8C" w:rsidRPr="000C4A41" w:rsidRDefault="00503A8C">
      <w:pPr>
        <w:rPr>
          <w:rFonts w:ascii="Times New Roman" w:hAnsi="Times New Roman" w:cs="Times New Roman"/>
          <w:sz w:val="24"/>
          <w:szCs w:val="24"/>
        </w:rPr>
      </w:pPr>
    </w:p>
    <w:p w:rsidR="0093106F" w:rsidRPr="003B1D15" w:rsidRDefault="0093106F" w:rsidP="003B1D15">
      <w:pPr>
        <w:rPr>
          <w:rFonts w:ascii="Times New Roman" w:hAnsi="Times New Roman" w:cs="Times New Roman"/>
          <w:sz w:val="24"/>
        </w:rPr>
      </w:pPr>
      <w:r w:rsidRPr="003B1D15">
        <w:rPr>
          <w:rFonts w:ascii="Times New Roman" w:hAnsi="Times New Roman" w:cs="Times New Roman"/>
          <w:sz w:val="24"/>
        </w:rPr>
        <w:t>Мультимедийные ресурсы нового поколения по обучению детей татарскому языку</w:t>
      </w:r>
    </w:p>
    <w:p w:rsidR="0093106F" w:rsidRPr="003B1D15" w:rsidRDefault="0093106F" w:rsidP="003B1D15">
      <w:pPr>
        <w:rPr>
          <w:rFonts w:ascii="Times New Roman" w:hAnsi="Times New Roman" w:cs="Times New Roman"/>
          <w:sz w:val="24"/>
        </w:rPr>
      </w:pPr>
      <w:r w:rsidRPr="003B1D15">
        <w:rPr>
          <w:rFonts w:ascii="Times New Roman" w:hAnsi="Times New Roman" w:cs="Times New Roman"/>
          <w:sz w:val="24"/>
        </w:rPr>
        <w:t>Специально для обучения детей государственным языкам разработаны: мультфильмы на татарском языке, анимационные сюжеты, познавательные передачи, которые транслируются на канале ТРК «Новый век».</w:t>
      </w:r>
    </w:p>
    <w:p w:rsidR="0093106F" w:rsidRPr="003B1D15" w:rsidRDefault="0093106F" w:rsidP="003B1D15">
      <w:pPr>
        <w:rPr>
          <w:rFonts w:ascii="Times New Roman" w:hAnsi="Times New Roman" w:cs="Times New Roman"/>
          <w:sz w:val="24"/>
        </w:rPr>
      </w:pPr>
      <w:r w:rsidRPr="003B1D15">
        <w:rPr>
          <w:rFonts w:ascii="Times New Roman" w:hAnsi="Times New Roman" w:cs="Times New Roman"/>
          <w:sz w:val="24"/>
        </w:rPr>
        <w:lastRenderedPageBreak/>
        <w:t>           На канале ТНВ создана телепередача на татарском языке «</w:t>
      </w:r>
      <w:proofErr w:type="spellStart"/>
      <w:r w:rsidRPr="003B1D15">
        <w:rPr>
          <w:rFonts w:ascii="Times New Roman" w:hAnsi="Times New Roman" w:cs="Times New Roman"/>
          <w:sz w:val="24"/>
        </w:rPr>
        <w:t>Әкият</w:t>
      </w:r>
      <w:proofErr w:type="spellEnd"/>
      <w:r w:rsidRPr="003B1D1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1D15">
        <w:rPr>
          <w:rFonts w:ascii="Times New Roman" w:hAnsi="Times New Roman" w:cs="Times New Roman"/>
          <w:sz w:val="24"/>
        </w:rPr>
        <w:t>илендә</w:t>
      </w:r>
      <w:proofErr w:type="spellEnd"/>
      <w:r w:rsidRPr="003B1D15">
        <w:rPr>
          <w:rFonts w:ascii="Times New Roman" w:hAnsi="Times New Roman" w:cs="Times New Roman"/>
          <w:sz w:val="24"/>
        </w:rPr>
        <w:t xml:space="preserve">” – “В стране сказок” для детей дошкольного возраста в целях обучения детей разговорной речи.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 </w:t>
      </w:r>
      <w:proofErr w:type="spellStart"/>
      <w:r w:rsidRPr="003B1D15">
        <w:rPr>
          <w:rFonts w:ascii="Times New Roman" w:hAnsi="Times New Roman" w:cs="Times New Roman"/>
          <w:sz w:val="24"/>
        </w:rPr>
        <w:t>Гульчачак</w:t>
      </w:r>
      <w:proofErr w:type="spellEnd"/>
      <w:r w:rsidRPr="003B1D15">
        <w:rPr>
          <w:rFonts w:ascii="Times New Roman" w:hAnsi="Times New Roman" w:cs="Times New Roman"/>
          <w:sz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– интереса к изучению татарского языка и формированию основ поликультурной личности.                                       </w:t>
      </w:r>
    </w:p>
    <w:p w:rsidR="0093106F" w:rsidRPr="003B1D15" w:rsidRDefault="0093106F" w:rsidP="003B1D15">
      <w:pPr>
        <w:rPr>
          <w:rFonts w:ascii="Times New Roman" w:hAnsi="Times New Roman" w:cs="Times New Roman"/>
          <w:sz w:val="24"/>
        </w:rPr>
      </w:pPr>
    </w:p>
    <w:sectPr w:rsidR="0093106F" w:rsidRPr="003B1D15" w:rsidSect="00C17242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64DBF"/>
    <w:multiLevelType w:val="multilevel"/>
    <w:tmpl w:val="DA3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019FF"/>
    <w:multiLevelType w:val="multilevel"/>
    <w:tmpl w:val="EA10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06F"/>
    <w:rsid w:val="00054586"/>
    <w:rsid w:val="000C4A41"/>
    <w:rsid w:val="001C143F"/>
    <w:rsid w:val="002060FC"/>
    <w:rsid w:val="00254FBA"/>
    <w:rsid w:val="002A6E2D"/>
    <w:rsid w:val="003B1D15"/>
    <w:rsid w:val="00433432"/>
    <w:rsid w:val="00503A8C"/>
    <w:rsid w:val="005141AE"/>
    <w:rsid w:val="007B1B1B"/>
    <w:rsid w:val="00833AB8"/>
    <w:rsid w:val="00882341"/>
    <w:rsid w:val="0093106F"/>
    <w:rsid w:val="009C0DAA"/>
    <w:rsid w:val="00A40516"/>
    <w:rsid w:val="00C17242"/>
    <w:rsid w:val="00D51653"/>
    <w:rsid w:val="00D51F8D"/>
    <w:rsid w:val="00F6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16"/>
  </w:style>
  <w:style w:type="paragraph" w:styleId="1">
    <w:name w:val="heading 1"/>
    <w:basedOn w:val="a"/>
    <w:link w:val="10"/>
    <w:uiPriority w:val="9"/>
    <w:qFormat/>
    <w:rsid w:val="00931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1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1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310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06F"/>
  </w:style>
  <w:style w:type="paragraph" w:styleId="a5">
    <w:name w:val="Balloon Text"/>
    <w:basedOn w:val="a"/>
    <w:link w:val="a6"/>
    <w:uiPriority w:val="99"/>
    <w:semiHidden/>
    <w:unhideWhenUsed/>
    <w:rsid w:val="0093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06F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93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leemphasis">
    <w:name w:val="subtleemphasis"/>
    <w:basedOn w:val="a0"/>
    <w:rsid w:val="0093106F"/>
  </w:style>
  <w:style w:type="paragraph" w:customStyle="1" w:styleId="Style39">
    <w:name w:val="Style39"/>
    <w:basedOn w:val="a"/>
    <w:rsid w:val="007B1B1B"/>
    <w:pPr>
      <w:widowControl w:val="0"/>
      <w:autoSpaceDE w:val="0"/>
      <w:autoSpaceDN w:val="0"/>
      <w:adjustRightInd w:val="0"/>
      <w:spacing w:after="0" w:line="254" w:lineRule="exact"/>
      <w:ind w:hanging="32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rsid w:val="007B1B1B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Абзац списка1"/>
    <w:basedOn w:val="a"/>
    <w:rsid w:val="00A405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7252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1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5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1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2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81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8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1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6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3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61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5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54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470632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0475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4" w:color="auto"/>
                <w:right w:val="none" w:sz="0" w:space="0" w:color="auto"/>
              </w:divBdr>
            </w:div>
            <w:div w:id="9532128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C00E-8FC2-414F-9198-1259573F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9</cp:revision>
  <cp:lastPrinted>2014-04-14T07:01:00Z</cp:lastPrinted>
  <dcterms:created xsi:type="dcterms:W3CDTF">2014-04-13T06:33:00Z</dcterms:created>
  <dcterms:modified xsi:type="dcterms:W3CDTF">2015-03-12T07:58:00Z</dcterms:modified>
</cp:coreProperties>
</file>